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525" w:rsidRPr="003E6C4E" w:rsidRDefault="00E11525" w:rsidP="00E11525">
      <w:pPr>
        <w:tabs>
          <w:tab w:val="center" w:pos="4536"/>
        </w:tabs>
        <w:outlineLvl w:val="0"/>
        <w:rPr>
          <w:b/>
          <w:sz w:val="28"/>
          <w:szCs w:val="28"/>
        </w:rPr>
      </w:pPr>
      <w:r w:rsidRPr="003E6C4E">
        <w:rPr>
          <w:b/>
          <w:sz w:val="28"/>
          <w:szCs w:val="28"/>
        </w:rPr>
        <w:t>Příloha č. 4</w:t>
      </w:r>
    </w:p>
    <w:p w:rsidR="00E11525" w:rsidRPr="003E6C4E" w:rsidRDefault="00E11525" w:rsidP="00E11525">
      <w:pPr>
        <w:tabs>
          <w:tab w:val="center" w:pos="4536"/>
        </w:tabs>
        <w:outlineLvl w:val="0"/>
        <w:rPr>
          <w:b/>
          <w:sz w:val="28"/>
          <w:szCs w:val="28"/>
        </w:rPr>
      </w:pPr>
    </w:p>
    <w:p w:rsidR="00E11525" w:rsidRPr="003E6C4E" w:rsidRDefault="00E11525" w:rsidP="00E11525">
      <w:pPr>
        <w:tabs>
          <w:tab w:val="center" w:pos="4536"/>
        </w:tabs>
        <w:outlineLvl w:val="0"/>
        <w:rPr>
          <w:b/>
          <w:sz w:val="28"/>
          <w:szCs w:val="28"/>
        </w:rPr>
      </w:pPr>
      <w:r w:rsidRPr="003E6C4E">
        <w:rPr>
          <w:b/>
          <w:sz w:val="28"/>
          <w:szCs w:val="28"/>
        </w:rPr>
        <w:t>Zhodnocení projektu</w:t>
      </w:r>
    </w:p>
    <w:p w:rsidR="00E11525" w:rsidRPr="003E6C4E" w:rsidRDefault="00E11525" w:rsidP="00E11525">
      <w:pPr>
        <w:jc w:val="both"/>
        <w:rPr>
          <w:sz w:val="24"/>
        </w:rPr>
      </w:pPr>
    </w:p>
    <w:p w:rsidR="00E11525" w:rsidRPr="00C64DF7" w:rsidRDefault="00E11525" w:rsidP="00E11525">
      <w:pPr>
        <w:spacing w:line="360" w:lineRule="auto"/>
        <w:jc w:val="both"/>
        <w:rPr>
          <w:bCs/>
          <w:sz w:val="22"/>
          <w:szCs w:val="22"/>
        </w:rPr>
      </w:pPr>
      <w:r w:rsidRPr="00C64DF7">
        <w:rPr>
          <w:bCs/>
          <w:sz w:val="22"/>
          <w:szCs w:val="22"/>
        </w:rPr>
        <w:t>Stručné slovní zhodnoc</w:t>
      </w:r>
      <w:r>
        <w:rPr>
          <w:bCs/>
          <w:sz w:val="22"/>
          <w:szCs w:val="22"/>
        </w:rPr>
        <w:t>ení realizovaného projektu (včetně</w:t>
      </w:r>
      <w:r w:rsidRPr="00C64DF7">
        <w:rPr>
          <w:bCs/>
          <w:sz w:val="22"/>
          <w:szCs w:val="22"/>
        </w:rPr>
        <w:t xml:space="preserve"> rekapitulace případných změn projektu provedených a náležitě oznámených během roku</w:t>
      </w:r>
      <w:r>
        <w:rPr>
          <w:bCs/>
          <w:sz w:val="22"/>
          <w:szCs w:val="22"/>
        </w:rPr>
        <w:t>).</w:t>
      </w:r>
    </w:p>
    <w:p w:rsidR="00E11525" w:rsidRDefault="00E11525" w:rsidP="00E11525">
      <w:pPr>
        <w:spacing w:line="360" w:lineRule="auto"/>
        <w:jc w:val="both"/>
        <w:rPr>
          <w:sz w:val="28"/>
        </w:rPr>
      </w:pPr>
      <w:r>
        <w:rPr>
          <w:sz w:val="28"/>
        </w:rPr>
        <w:t>Hlavním cílem projektu bylo pokračovat v rutinním provozu dvou oborových bran Národní knihovny, KIV (knihovnictví a informační věda) a MUS (hudba). Dotace byla podle plánu využita pro základní činnosti (technické a knihovnické) nutné k provozu a plnění funkcí oborových bran:</w:t>
      </w:r>
    </w:p>
    <w:p w:rsidR="00E11525" w:rsidRDefault="00E11525" w:rsidP="00E11525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1) Po technické stránce pro administraci a údržbu systému </w:t>
      </w:r>
      <w:proofErr w:type="spellStart"/>
      <w:r>
        <w:rPr>
          <w:sz w:val="28"/>
        </w:rPr>
        <w:t>MetaLib</w:t>
      </w:r>
      <w:proofErr w:type="spellEnd"/>
      <w:r>
        <w:rPr>
          <w:sz w:val="28"/>
        </w:rPr>
        <w:t xml:space="preserve"> a SFX.</w:t>
      </w:r>
    </w:p>
    <w:p w:rsidR="00E11525" w:rsidRDefault="00E11525" w:rsidP="00E11525">
      <w:pPr>
        <w:spacing w:line="360" w:lineRule="auto"/>
        <w:jc w:val="both"/>
        <w:rPr>
          <w:sz w:val="28"/>
        </w:rPr>
      </w:pPr>
      <w:r>
        <w:rPr>
          <w:sz w:val="28"/>
        </w:rPr>
        <w:t>2) Po knihovnické stránce pokračování základních knihovnických činností spojených s oborovými branami.</w:t>
      </w:r>
    </w:p>
    <w:p w:rsidR="00E11525" w:rsidRDefault="00E11525" w:rsidP="00E11525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V oblasti knihovnických činností pokračoval výběr, hodnocení a zpracování internetových zdrojů do databází KKL (pro </w:t>
      </w:r>
      <w:proofErr w:type="gramStart"/>
      <w:r>
        <w:rPr>
          <w:sz w:val="28"/>
        </w:rPr>
        <w:t>KIV</w:t>
      </w:r>
      <w:proofErr w:type="gramEnd"/>
      <w:r>
        <w:rPr>
          <w:sz w:val="28"/>
        </w:rPr>
        <w:t>) a NKC (pro MUS) nad rámec běžné katalogizace.</w:t>
      </w:r>
    </w:p>
    <w:p w:rsidR="00E11525" w:rsidRPr="001D7914" w:rsidRDefault="00E11525" w:rsidP="00E11525">
      <w:pPr>
        <w:pStyle w:val="Zkladntext"/>
        <w:spacing w:line="360" w:lineRule="auto"/>
        <w:rPr>
          <w:sz w:val="28"/>
        </w:rPr>
      </w:pPr>
      <w:r>
        <w:rPr>
          <w:sz w:val="28"/>
          <w:szCs w:val="20"/>
        </w:rPr>
        <w:t xml:space="preserve">Obě oborové brány splnily svůj hlavní cíl, tj. zpřístupnění elektronických i klasických oborových informačních zdrojů Národní knihovny ČR v oborech hudba a knihovnictví a informační věda. V databázi KKL je nyní cca 22 000 záznamů v logické bázi KIV, tj. záznamy s odkazy na dostupnou internetovou verzi plného textu. Z toho je cca 900 záznamů aktuálních internetových dokumentů vybraných a zpracovaných speciálně pro oborovou bránu KIV. V databázi NKC </w:t>
      </w:r>
      <w:r w:rsidRPr="005A24AF">
        <w:rPr>
          <w:sz w:val="28"/>
          <w:szCs w:val="20"/>
        </w:rPr>
        <w:t>je cca 700</w:t>
      </w:r>
      <w:r>
        <w:rPr>
          <w:sz w:val="28"/>
          <w:szCs w:val="20"/>
        </w:rPr>
        <w:t xml:space="preserve"> záznamů aktuálních internetových dokumentů vybraných a zpracovaných speciálně pro oborovou bránu MUS. V obou bázích jsou záznamy průběžně kontrolovány a jsou mazány ty, jejichž nové umístění nelze dohledat.</w:t>
      </w:r>
    </w:p>
    <w:p w:rsidR="00E11525" w:rsidRDefault="00E11525" w:rsidP="00E11525">
      <w:pPr>
        <w:spacing w:line="360" w:lineRule="auto"/>
        <w:jc w:val="both"/>
        <w:rPr>
          <w:sz w:val="28"/>
          <w:lang w:eastAsia="ar-SA"/>
        </w:rPr>
      </w:pPr>
      <w:r>
        <w:rPr>
          <w:sz w:val="28"/>
        </w:rPr>
        <w:t>Projekt nebyl měněn.</w:t>
      </w:r>
    </w:p>
    <w:p w:rsidR="00E11525" w:rsidRPr="008110F5" w:rsidRDefault="00E11525" w:rsidP="00E11525">
      <w:pPr>
        <w:rPr>
          <w:sz w:val="22"/>
          <w:szCs w:val="22"/>
        </w:rPr>
      </w:pPr>
    </w:p>
    <w:p w:rsidR="00E11525" w:rsidRPr="008110F5" w:rsidRDefault="00E11525" w:rsidP="00E11525">
      <w:pPr>
        <w:jc w:val="both"/>
        <w:rPr>
          <w:sz w:val="22"/>
          <w:szCs w:val="22"/>
        </w:rPr>
      </w:pPr>
      <w:r w:rsidRPr="008110F5">
        <w:rPr>
          <w:b/>
          <w:sz w:val="22"/>
          <w:szCs w:val="22"/>
        </w:rPr>
        <w:t>Projekty zaměřené na provoz informačních bran</w:t>
      </w:r>
      <w:r w:rsidRPr="008110F5">
        <w:rPr>
          <w:sz w:val="22"/>
          <w:szCs w:val="22"/>
        </w:rPr>
        <w:t xml:space="preserve"> doloží rovněž </w:t>
      </w:r>
      <w:r w:rsidRPr="005A24AF">
        <w:rPr>
          <w:sz w:val="22"/>
          <w:szCs w:val="22"/>
        </w:rPr>
        <w:t>statistiky jejich využití za rok 2017</w:t>
      </w:r>
      <w:r w:rsidRPr="00353AB7">
        <w:rPr>
          <w:sz w:val="22"/>
          <w:szCs w:val="22"/>
          <w:highlight w:val="yellow"/>
        </w:rPr>
        <w:t>,</w:t>
      </w:r>
      <w:r w:rsidRPr="008110F5">
        <w:rPr>
          <w:sz w:val="22"/>
          <w:szCs w:val="22"/>
        </w:rPr>
        <w:t xml:space="preserve"> obsahující minimálně údaje o počtu návštěv (</w:t>
      </w:r>
      <w:proofErr w:type="spellStart"/>
      <w:r w:rsidRPr="008110F5">
        <w:rPr>
          <w:sz w:val="22"/>
          <w:szCs w:val="22"/>
        </w:rPr>
        <w:t>sessions</w:t>
      </w:r>
      <w:proofErr w:type="spellEnd"/>
      <w:r w:rsidRPr="008110F5">
        <w:rPr>
          <w:sz w:val="22"/>
          <w:szCs w:val="22"/>
        </w:rPr>
        <w:t>), počtu zhlédnutí (</w:t>
      </w:r>
      <w:proofErr w:type="spellStart"/>
      <w:r w:rsidRPr="008110F5">
        <w:rPr>
          <w:sz w:val="22"/>
          <w:szCs w:val="22"/>
        </w:rPr>
        <w:t>page</w:t>
      </w:r>
      <w:proofErr w:type="spellEnd"/>
      <w:r w:rsidRPr="008110F5">
        <w:rPr>
          <w:sz w:val="22"/>
          <w:szCs w:val="22"/>
        </w:rPr>
        <w:t xml:space="preserve"> </w:t>
      </w:r>
      <w:proofErr w:type="spellStart"/>
      <w:r w:rsidRPr="008110F5">
        <w:rPr>
          <w:sz w:val="22"/>
          <w:szCs w:val="22"/>
        </w:rPr>
        <w:t>views</w:t>
      </w:r>
      <w:proofErr w:type="spellEnd"/>
      <w:r w:rsidRPr="008110F5">
        <w:rPr>
          <w:sz w:val="22"/>
          <w:szCs w:val="22"/>
        </w:rPr>
        <w:t>), unikátních návštěvnících (</w:t>
      </w:r>
      <w:proofErr w:type="spellStart"/>
      <w:r w:rsidRPr="008110F5">
        <w:rPr>
          <w:sz w:val="22"/>
          <w:szCs w:val="22"/>
        </w:rPr>
        <w:t>users</w:t>
      </w:r>
      <w:proofErr w:type="spellEnd"/>
      <w:r w:rsidRPr="008110F5">
        <w:rPr>
          <w:sz w:val="22"/>
          <w:szCs w:val="22"/>
        </w:rPr>
        <w:t>) a průměrné délce návštěvy (</w:t>
      </w:r>
      <w:r w:rsidRPr="008110F5">
        <w:rPr>
          <w:sz w:val="22"/>
          <w:szCs w:val="22"/>
          <w:lang w:val="en-US"/>
        </w:rPr>
        <w:t>avg. session duration))</w:t>
      </w:r>
      <w:r w:rsidRPr="008110F5">
        <w:rPr>
          <w:rStyle w:val="Znakapoznpodarou"/>
          <w:sz w:val="22"/>
          <w:szCs w:val="22"/>
          <w:lang w:val="en-US"/>
        </w:rPr>
        <w:footnoteReference w:id="1"/>
      </w:r>
      <w:r w:rsidRPr="008110F5">
        <w:rPr>
          <w:sz w:val="22"/>
          <w:szCs w:val="22"/>
          <w:lang w:val="en-US"/>
        </w:rPr>
        <w:t>.</w:t>
      </w:r>
    </w:p>
    <w:p w:rsidR="00E11525" w:rsidRPr="008110F5" w:rsidRDefault="00E11525" w:rsidP="00E11525">
      <w:pPr>
        <w:jc w:val="both"/>
        <w:rPr>
          <w:sz w:val="22"/>
          <w:szCs w:val="22"/>
        </w:rPr>
      </w:pPr>
    </w:p>
    <w:p w:rsidR="00E11525" w:rsidRDefault="00E11525" w:rsidP="00E11525">
      <w:pPr>
        <w:rPr>
          <w:sz w:val="24"/>
        </w:rPr>
      </w:pPr>
    </w:p>
    <w:p w:rsidR="00C93714" w:rsidRDefault="00C93714">
      <w:bookmarkStart w:id="0" w:name="_GoBack"/>
      <w:bookmarkEnd w:id="0"/>
    </w:p>
    <w:sectPr w:rsidR="00C93714" w:rsidSect="003D35F4"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43F" w:rsidRDefault="00B9443F" w:rsidP="00E11525">
      <w:r>
        <w:separator/>
      </w:r>
    </w:p>
  </w:endnote>
  <w:endnote w:type="continuationSeparator" w:id="0">
    <w:p w:rsidR="00B9443F" w:rsidRDefault="00B9443F" w:rsidP="00E11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43F" w:rsidRDefault="00B9443F" w:rsidP="00E11525">
      <w:r>
        <w:separator/>
      </w:r>
    </w:p>
  </w:footnote>
  <w:footnote w:type="continuationSeparator" w:id="0">
    <w:p w:rsidR="00B9443F" w:rsidRDefault="00B9443F" w:rsidP="00E11525">
      <w:r>
        <w:continuationSeparator/>
      </w:r>
    </w:p>
  </w:footnote>
  <w:footnote w:id="1">
    <w:p w:rsidR="00E11525" w:rsidRPr="003009E3" w:rsidRDefault="00E11525" w:rsidP="00E11525">
      <w:pPr>
        <w:pStyle w:val="Textpoznpodarou"/>
        <w:rPr>
          <w:sz w:val="22"/>
          <w:szCs w:val="22"/>
        </w:rPr>
      </w:pPr>
      <w:r w:rsidRPr="003009E3">
        <w:rPr>
          <w:rStyle w:val="Znakapoznpodarou"/>
          <w:sz w:val="22"/>
          <w:szCs w:val="22"/>
        </w:rPr>
        <w:footnoteRef/>
      </w:r>
      <w:r w:rsidRPr="003009E3">
        <w:rPr>
          <w:sz w:val="22"/>
          <w:szCs w:val="22"/>
        </w:rPr>
        <w:t xml:space="preserve"> </w:t>
      </w:r>
      <w:proofErr w:type="spellStart"/>
      <w:r w:rsidRPr="003009E3">
        <w:rPr>
          <w:sz w:val="22"/>
          <w:szCs w:val="22"/>
          <w:lang w:val="en-US"/>
        </w:rPr>
        <w:t>Anglické</w:t>
      </w:r>
      <w:proofErr w:type="spellEnd"/>
      <w:r w:rsidRPr="003009E3">
        <w:rPr>
          <w:sz w:val="22"/>
          <w:szCs w:val="22"/>
          <w:lang w:val="en-US"/>
        </w:rPr>
        <w:t xml:space="preserve"> </w:t>
      </w:r>
      <w:proofErr w:type="spellStart"/>
      <w:r w:rsidRPr="003009E3">
        <w:rPr>
          <w:sz w:val="22"/>
          <w:szCs w:val="22"/>
          <w:lang w:val="en-US"/>
        </w:rPr>
        <w:t>termíny</w:t>
      </w:r>
      <w:proofErr w:type="spellEnd"/>
      <w:r w:rsidRPr="003009E3">
        <w:rPr>
          <w:sz w:val="22"/>
          <w:szCs w:val="22"/>
          <w:lang w:val="en-US"/>
        </w:rPr>
        <w:t xml:space="preserve"> </w:t>
      </w:r>
      <w:proofErr w:type="spellStart"/>
      <w:r w:rsidRPr="003009E3">
        <w:rPr>
          <w:sz w:val="22"/>
          <w:szCs w:val="22"/>
          <w:lang w:val="en-US"/>
        </w:rPr>
        <w:t>vycházejí</w:t>
      </w:r>
      <w:proofErr w:type="spellEnd"/>
      <w:r w:rsidRPr="003009E3">
        <w:rPr>
          <w:sz w:val="22"/>
          <w:szCs w:val="22"/>
          <w:lang w:val="en-US"/>
        </w:rPr>
        <w:t xml:space="preserve"> z </w:t>
      </w:r>
      <w:proofErr w:type="spellStart"/>
      <w:r w:rsidRPr="003009E3">
        <w:rPr>
          <w:sz w:val="22"/>
          <w:szCs w:val="22"/>
          <w:lang w:val="en-US"/>
        </w:rPr>
        <w:t>terminologie</w:t>
      </w:r>
      <w:proofErr w:type="spellEnd"/>
      <w:r w:rsidRPr="003009E3">
        <w:rPr>
          <w:sz w:val="22"/>
          <w:szCs w:val="22"/>
          <w:lang w:val="en-US"/>
        </w:rPr>
        <w:t xml:space="preserve"> Google Analytics, </w:t>
      </w:r>
      <w:proofErr w:type="spellStart"/>
      <w:r w:rsidRPr="003009E3">
        <w:rPr>
          <w:sz w:val="22"/>
          <w:szCs w:val="22"/>
          <w:lang w:val="en-US"/>
        </w:rPr>
        <w:t>lze</w:t>
      </w:r>
      <w:proofErr w:type="spellEnd"/>
      <w:r w:rsidRPr="003009E3">
        <w:rPr>
          <w:sz w:val="22"/>
          <w:szCs w:val="22"/>
          <w:lang w:val="en-US"/>
        </w:rPr>
        <w:t xml:space="preserve"> </w:t>
      </w:r>
      <w:proofErr w:type="spellStart"/>
      <w:r w:rsidRPr="003009E3">
        <w:rPr>
          <w:sz w:val="22"/>
          <w:szCs w:val="22"/>
          <w:lang w:val="en-US"/>
        </w:rPr>
        <w:t>však</w:t>
      </w:r>
      <w:proofErr w:type="spellEnd"/>
      <w:r w:rsidRPr="003009E3">
        <w:rPr>
          <w:sz w:val="22"/>
          <w:szCs w:val="22"/>
          <w:lang w:val="en-US"/>
        </w:rPr>
        <w:t xml:space="preserve"> </w:t>
      </w:r>
      <w:proofErr w:type="spellStart"/>
      <w:r w:rsidRPr="003009E3">
        <w:rPr>
          <w:sz w:val="22"/>
          <w:szCs w:val="22"/>
          <w:lang w:val="en-US"/>
        </w:rPr>
        <w:t>používat</w:t>
      </w:r>
      <w:proofErr w:type="spellEnd"/>
      <w:r w:rsidRPr="003009E3">
        <w:rPr>
          <w:sz w:val="22"/>
          <w:szCs w:val="22"/>
          <w:lang w:val="en-US"/>
        </w:rPr>
        <w:t xml:space="preserve"> </w:t>
      </w:r>
      <w:proofErr w:type="spellStart"/>
      <w:r w:rsidRPr="003009E3">
        <w:rPr>
          <w:sz w:val="22"/>
          <w:szCs w:val="22"/>
          <w:lang w:val="en-US"/>
        </w:rPr>
        <w:t>i</w:t>
      </w:r>
      <w:proofErr w:type="spellEnd"/>
      <w:r w:rsidRPr="003009E3">
        <w:rPr>
          <w:sz w:val="22"/>
          <w:szCs w:val="22"/>
          <w:lang w:val="en-US"/>
        </w:rPr>
        <w:t xml:space="preserve"> </w:t>
      </w:r>
      <w:proofErr w:type="spellStart"/>
      <w:r w:rsidRPr="003009E3">
        <w:rPr>
          <w:sz w:val="22"/>
          <w:szCs w:val="22"/>
          <w:lang w:val="en-US"/>
        </w:rPr>
        <w:t>jiné</w:t>
      </w:r>
      <w:proofErr w:type="spellEnd"/>
      <w:r w:rsidRPr="003009E3">
        <w:rPr>
          <w:sz w:val="22"/>
          <w:szCs w:val="22"/>
          <w:lang w:val="en-US"/>
        </w:rPr>
        <w:t xml:space="preserve"> </w:t>
      </w:r>
      <w:proofErr w:type="spellStart"/>
      <w:r w:rsidRPr="003009E3">
        <w:rPr>
          <w:sz w:val="22"/>
          <w:szCs w:val="22"/>
          <w:lang w:val="en-US"/>
        </w:rPr>
        <w:t>nástroje</w:t>
      </w:r>
      <w:proofErr w:type="spellEnd"/>
      <w:r w:rsidRPr="003009E3">
        <w:rPr>
          <w:sz w:val="22"/>
          <w:szCs w:val="22"/>
          <w:lang w:val="en-US"/>
        </w:rPr>
        <w:t xml:space="preserve">, </w:t>
      </w:r>
      <w:proofErr w:type="spellStart"/>
      <w:r w:rsidRPr="003009E3">
        <w:rPr>
          <w:sz w:val="22"/>
          <w:szCs w:val="22"/>
          <w:lang w:val="en-US"/>
        </w:rPr>
        <w:t>podávající</w:t>
      </w:r>
      <w:proofErr w:type="spellEnd"/>
      <w:r w:rsidRPr="003009E3">
        <w:rPr>
          <w:sz w:val="22"/>
          <w:szCs w:val="22"/>
          <w:lang w:val="en-US"/>
        </w:rPr>
        <w:t xml:space="preserve"> </w:t>
      </w:r>
      <w:proofErr w:type="spellStart"/>
      <w:r w:rsidRPr="003009E3">
        <w:rPr>
          <w:sz w:val="22"/>
          <w:szCs w:val="22"/>
          <w:lang w:val="en-US"/>
        </w:rPr>
        <w:t>ekvivalentní</w:t>
      </w:r>
      <w:proofErr w:type="spellEnd"/>
      <w:r w:rsidRPr="003009E3">
        <w:rPr>
          <w:sz w:val="22"/>
          <w:szCs w:val="22"/>
          <w:lang w:val="en-US"/>
        </w:rPr>
        <w:t xml:space="preserve"> </w:t>
      </w:r>
      <w:proofErr w:type="spellStart"/>
      <w:r w:rsidRPr="003009E3">
        <w:rPr>
          <w:sz w:val="22"/>
          <w:szCs w:val="22"/>
          <w:lang w:val="en-US"/>
        </w:rPr>
        <w:t>údaje</w:t>
      </w:r>
      <w:proofErr w:type="spellEnd"/>
      <w:r>
        <w:rPr>
          <w:sz w:val="22"/>
          <w:szCs w:val="22"/>
          <w:lang w:val="en-US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525"/>
    <w:rsid w:val="00B9443F"/>
    <w:rsid w:val="00C93714"/>
    <w:rsid w:val="00E1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890BCC-4308-4BE6-A292-9F2A6174C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1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rsid w:val="00E11525"/>
  </w:style>
  <w:style w:type="character" w:customStyle="1" w:styleId="TextpoznpodarouChar">
    <w:name w:val="Text pozn. pod čarou Char"/>
    <w:basedOn w:val="Standardnpsmoodstavce"/>
    <w:link w:val="Textpoznpodarou"/>
    <w:semiHidden/>
    <w:rsid w:val="00E1152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E11525"/>
    <w:rPr>
      <w:vertAlign w:val="superscript"/>
    </w:rPr>
  </w:style>
  <w:style w:type="paragraph" w:styleId="Zkladntext">
    <w:name w:val="Body Text"/>
    <w:basedOn w:val="Normln"/>
    <w:link w:val="ZkladntextChar"/>
    <w:rsid w:val="00E11525"/>
    <w:pPr>
      <w:widowControl w:val="0"/>
      <w:suppressAutoHyphens/>
      <w:autoSpaceDE w:val="0"/>
      <w:jc w:val="both"/>
    </w:pPr>
    <w:rPr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E1152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255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Hrušková Monika</dc:creator>
  <cp:keywords/>
  <dc:description/>
  <cp:lastModifiedBy>Hrušková Monika</cp:lastModifiedBy>
  <cp:revision>1</cp:revision>
  <dcterms:created xsi:type="dcterms:W3CDTF">2018-01-04T08:07:00Z</dcterms:created>
  <dcterms:modified xsi:type="dcterms:W3CDTF">2018-01-04T08:23:00Z</dcterms:modified>
</cp:coreProperties>
</file>